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F7FEE" w14:textId="77777777" w:rsidR="00B178DA" w:rsidRDefault="008433E9">
      <w:pPr>
        <w:jc w:val="center"/>
        <w:rPr>
          <w:rFonts w:ascii="Source Sans Pro" w:eastAsia="Source Sans Pro" w:hAnsi="Source Sans Pro" w:cs="Source Sans Pro"/>
          <w:b/>
          <w:sz w:val="22"/>
          <w:szCs w:val="22"/>
        </w:rPr>
      </w:pPr>
      <w:r>
        <w:rPr>
          <w:rFonts w:ascii="Source Sans Pro" w:eastAsia="Source Sans Pro" w:hAnsi="Source Sans Pro" w:cs="Source Sans Pro"/>
          <w:b/>
          <w:sz w:val="22"/>
          <w:szCs w:val="22"/>
        </w:rPr>
        <w:t>Allegato 3 – Elenco dei requisiti e titoli valutabili</w:t>
      </w:r>
    </w:p>
    <w:p w14:paraId="14FB97CB" w14:textId="77777777" w:rsidR="00B178DA" w:rsidRDefault="008433E9">
      <w:pPr>
        <w:jc w:val="both"/>
        <w:rPr>
          <w:rFonts w:ascii="Source Sans Pro" w:eastAsia="Source Sans Pro" w:hAnsi="Source Sans Pro" w:cs="Source Sans Pro"/>
          <w:sz w:val="22"/>
          <w:szCs w:val="22"/>
        </w:rPr>
      </w:pPr>
      <w:bookmarkStart w:id="0" w:name="_heading=h.d9zmbyom06kp" w:colFirst="0" w:colLast="0"/>
      <w:bookmarkEnd w:id="0"/>
      <w:r>
        <w:rPr>
          <w:rFonts w:ascii="Source Sans Pro" w:eastAsia="Source Sans Pro" w:hAnsi="Source Sans Pro" w:cs="Source Sans Pro"/>
          <w:sz w:val="22"/>
          <w:szCs w:val="22"/>
        </w:rPr>
        <w:t xml:space="preserve">_I_ </w:t>
      </w:r>
      <w:proofErr w:type="spellStart"/>
      <w:r>
        <w:rPr>
          <w:rFonts w:ascii="Source Sans Pro" w:eastAsia="Source Sans Pro" w:hAnsi="Source Sans Pro" w:cs="Source Sans Pro"/>
          <w:sz w:val="22"/>
          <w:szCs w:val="22"/>
        </w:rPr>
        <w:t>sottoscritt</w:t>
      </w:r>
      <w:proofErr w:type="spellEnd"/>
      <w:r>
        <w:rPr>
          <w:rFonts w:ascii="Source Sans Pro" w:eastAsia="Source Sans Pro" w:hAnsi="Source Sans Pro" w:cs="Source Sans Pro"/>
          <w:sz w:val="22"/>
          <w:szCs w:val="22"/>
        </w:rPr>
        <w:t>_, ai sensi degli artt. 46 e 47 del Decreto del Presidente della Repubblica 28 dicembre 2000, n. 445, e consapevole che la falsità in atti e le dichiarazioni mendaci sono punite, ai sensi del Codice Penale e dalle leggi speciali in materia, secondo le disposizioni richiamate dall’art. 76 del citato D.P.R. n. 445 del 2000, dichiara sotto la propria responsabilità di avere svolto attività documentata nei seguenti ambiti.</w:t>
      </w:r>
    </w:p>
    <w:p w14:paraId="12FB016B" w14:textId="1EC241FC" w:rsidR="00B178DA" w:rsidRDefault="008433E9">
      <w:pPr>
        <w:numPr>
          <w:ilvl w:val="0"/>
          <w:numId w:val="8"/>
        </w:numPr>
        <w:ind w:left="283"/>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 esercizio della funzione di supervisore del tirocinio nei corsi di laurea in </w:t>
      </w:r>
      <w:r>
        <w:rPr>
          <w:rFonts w:ascii="Source Sans Pro" w:eastAsia="Source Sans Pro" w:hAnsi="Source Sans Pro" w:cs="Source Sans Pro"/>
          <w:i/>
          <w:sz w:val="22"/>
          <w:szCs w:val="22"/>
        </w:rPr>
        <w:t>Scienze della formazione primaria</w:t>
      </w:r>
      <w:r>
        <w:rPr>
          <w:rFonts w:ascii="Source Sans Pro" w:eastAsia="Source Sans Pro" w:hAnsi="Source Sans Pro" w:cs="Source Sans Pro"/>
          <w:sz w:val="22"/>
          <w:szCs w:val="22"/>
        </w:rPr>
        <w:t>, nelle scuole di specializzazione all’insegnamento superiore e nei percorsi di cui ai decreti del Ministro dell’istruzione, dell’università e della ricerca 7 ottobre 2004, n. 82, e 28 settembre 2007, n. 137:</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5319"/>
        <w:gridCol w:w="3215"/>
      </w:tblGrid>
      <w:tr w:rsidR="00B178DA" w14:paraId="51D849A8" w14:textId="77777777">
        <w:tc>
          <w:tcPr>
            <w:tcW w:w="1094" w:type="dxa"/>
            <w:tcBorders>
              <w:top w:val="single" w:sz="4" w:space="0" w:color="767171"/>
              <w:left w:val="single" w:sz="4" w:space="0" w:color="767171"/>
              <w:bottom w:val="single" w:sz="4" w:space="0" w:color="767171"/>
              <w:right w:val="single" w:sz="4" w:space="0" w:color="767171"/>
            </w:tcBorders>
            <w:shd w:val="clear" w:color="auto" w:fill="auto"/>
          </w:tcPr>
          <w:p w14:paraId="427221F7"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 (da/a)</w:t>
            </w:r>
          </w:p>
        </w:tc>
        <w:tc>
          <w:tcPr>
            <w:tcW w:w="5319" w:type="dxa"/>
            <w:tcBorders>
              <w:top w:val="single" w:sz="4" w:space="0" w:color="767171"/>
              <w:left w:val="single" w:sz="4" w:space="0" w:color="767171"/>
              <w:bottom w:val="single" w:sz="4" w:space="0" w:color="767171"/>
              <w:right w:val="single" w:sz="4" w:space="0" w:color="767171"/>
            </w:tcBorders>
            <w:shd w:val="clear" w:color="auto" w:fill="auto"/>
          </w:tcPr>
          <w:p w14:paraId="2F8DCE22" w14:textId="77777777" w:rsidR="00B178DA" w:rsidRDefault="008433E9">
            <w:pPr>
              <w:rPr>
                <w:rFonts w:ascii="Source Sans Pro" w:eastAsia="Source Sans Pro" w:hAnsi="Source Sans Pro" w:cs="Source Sans Pro"/>
                <w:sz w:val="22"/>
                <w:szCs w:val="22"/>
                <w:highlight w:val="yellow"/>
              </w:rPr>
            </w:pPr>
            <w:r>
              <w:rPr>
                <w:rFonts w:ascii="Source Sans Pro" w:eastAsia="Source Sans Pro" w:hAnsi="Source Sans Pro" w:cs="Source Sans Pro"/>
                <w:sz w:val="22"/>
                <w:szCs w:val="22"/>
              </w:rPr>
              <w:t>Ruolo specifico ricoperto</w:t>
            </w:r>
          </w:p>
        </w:tc>
        <w:tc>
          <w:tcPr>
            <w:tcW w:w="3215" w:type="dxa"/>
            <w:tcBorders>
              <w:top w:val="single" w:sz="4" w:space="0" w:color="767171"/>
              <w:left w:val="single" w:sz="4" w:space="0" w:color="767171"/>
              <w:bottom w:val="single" w:sz="4" w:space="0" w:color="767171"/>
              <w:right w:val="single" w:sz="4" w:space="0" w:color="767171"/>
            </w:tcBorders>
            <w:shd w:val="clear" w:color="auto" w:fill="auto"/>
          </w:tcPr>
          <w:p w14:paraId="6E29BA2D"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2BFB76CF" w14:textId="77777777">
        <w:tc>
          <w:tcPr>
            <w:tcW w:w="1094" w:type="dxa"/>
            <w:tcBorders>
              <w:top w:val="single" w:sz="4" w:space="0" w:color="767171"/>
              <w:left w:val="single" w:sz="4" w:space="0" w:color="767171"/>
              <w:bottom w:val="single" w:sz="4" w:space="0" w:color="767171"/>
              <w:right w:val="single" w:sz="4" w:space="0" w:color="767171"/>
            </w:tcBorders>
            <w:shd w:val="clear" w:color="auto" w:fill="auto"/>
          </w:tcPr>
          <w:p w14:paraId="718E8EDD" w14:textId="77777777" w:rsidR="00B178DA" w:rsidRDefault="00B178DA">
            <w:pPr>
              <w:rPr>
                <w:rFonts w:ascii="Source Sans Pro" w:eastAsia="Source Sans Pro" w:hAnsi="Source Sans Pro" w:cs="Source Sans Pro"/>
                <w:sz w:val="22"/>
                <w:szCs w:val="22"/>
              </w:rPr>
            </w:pPr>
          </w:p>
        </w:tc>
        <w:tc>
          <w:tcPr>
            <w:tcW w:w="5319" w:type="dxa"/>
            <w:tcBorders>
              <w:top w:val="single" w:sz="4" w:space="0" w:color="767171"/>
              <w:left w:val="single" w:sz="4" w:space="0" w:color="767171"/>
              <w:bottom w:val="single" w:sz="4" w:space="0" w:color="767171"/>
              <w:right w:val="single" w:sz="4" w:space="0" w:color="767171"/>
            </w:tcBorders>
            <w:shd w:val="clear" w:color="auto" w:fill="auto"/>
          </w:tcPr>
          <w:p w14:paraId="050BB684" w14:textId="77777777" w:rsidR="00B178DA" w:rsidRDefault="00B178DA">
            <w:pPr>
              <w:rPr>
                <w:rFonts w:ascii="Source Sans Pro" w:eastAsia="Source Sans Pro" w:hAnsi="Source Sans Pro" w:cs="Source Sans Pro"/>
                <w:sz w:val="22"/>
                <w:szCs w:val="22"/>
              </w:rPr>
            </w:pPr>
          </w:p>
        </w:tc>
        <w:tc>
          <w:tcPr>
            <w:tcW w:w="3215" w:type="dxa"/>
            <w:tcBorders>
              <w:top w:val="single" w:sz="4" w:space="0" w:color="767171"/>
              <w:left w:val="single" w:sz="4" w:space="0" w:color="767171"/>
              <w:bottom w:val="single" w:sz="4" w:space="0" w:color="767171"/>
              <w:right w:val="single" w:sz="4" w:space="0" w:color="767171"/>
            </w:tcBorders>
            <w:shd w:val="clear" w:color="auto" w:fill="auto"/>
          </w:tcPr>
          <w:p w14:paraId="2D658DBE" w14:textId="77777777" w:rsidR="00B178DA" w:rsidRDefault="00B178DA">
            <w:pPr>
              <w:rPr>
                <w:rFonts w:ascii="Source Sans Pro" w:eastAsia="Source Sans Pro" w:hAnsi="Source Sans Pro" w:cs="Source Sans Pro"/>
                <w:sz w:val="22"/>
                <w:szCs w:val="22"/>
              </w:rPr>
            </w:pPr>
          </w:p>
        </w:tc>
      </w:tr>
      <w:tr w:rsidR="00B178DA" w14:paraId="34304B1E" w14:textId="77777777">
        <w:tc>
          <w:tcPr>
            <w:tcW w:w="9628" w:type="dxa"/>
            <w:gridSpan w:val="3"/>
            <w:tcBorders>
              <w:top w:val="single" w:sz="4" w:space="0" w:color="767171"/>
              <w:left w:val="nil"/>
              <w:bottom w:val="single" w:sz="4" w:space="0" w:color="767171"/>
              <w:right w:val="nil"/>
            </w:tcBorders>
            <w:shd w:val="clear" w:color="auto" w:fill="auto"/>
            <w:vAlign w:val="center"/>
          </w:tcPr>
          <w:p w14:paraId="6909B34C"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3BBE95F1" w14:textId="77777777" w:rsidR="00B178DA" w:rsidRDefault="00B178DA">
      <w:pPr>
        <w:rPr>
          <w:rFonts w:ascii="Source Sans Pro" w:eastAsia="Source Sans Pro" w:hAnsi="Source Sans Pro" w:cs="Source Sans Pro"/>
          <w:sz w:val="22"/>
          <w:szCs w:val="22"/>
        </w:rPr>
      </w:pPr>
    </w:p>
    <w:p w14:paraId="198B0270" w14:textId="77777777" w:rsidR="00B178DA" w:rsidRDefault="008433E9">
      <w:pPr>
        <w:numPr>
          <w:ilvl w:val="0"/>
          <w:numId w:val="5"/>
        </w:numPr>
        <w:ind w:left="283"/>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b) insegnamento ovvero conduzione di gruppi di insegnanti in attività di formazione in servizio nell’ambito di offerte formative condotte da soggetti accreditati dal Ministero dell’Istruzione, dell’Università e della Ricerca e della durata di almeno 10 ore:</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7A1CF538"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04E94BE5"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0511556E"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 e/o ruolo specifico ricoperto</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05070A26"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7DD0E270"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43F865FF"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2B6DBCD5"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2BF1FF03" w14:textId="77777777" w:rsidR="00B178DA" w:rsidRDefault="00B178DA">
            <w:pPr>
              <w:rPr>
                <w:rFonts w:ascii="Source Sans Pro" w:eastAsia="Source Sans Pro" w:hAnsi="Source Sans Pro" w:cs="Source Sans Pro"/>
                <w:sz w:val="22"/>
                <w:szCs w:val="22"/>
              </w:rPr>
            </w:pPr>
          </w:p>
        </w:tc>
      </w:tr>
      <w:tr w:rsidR="00B178DA" w14:paraId="7F133091" w14:textId="77777777">
        <w:tc>
          <w:tcPr>
            <w:tcW w:w="9628" w:type="dxa"/>
            <w:gridSpan w:val="3"/>
            <w:tcBorders>
              <w:top w:val="single" w:sz="4" w:space="0" w:color="767171"/>
              <w:left w:val="nil"/>
              <w:bottom w:val="single" w:sz="4" w:space="0" w:color="767171"/>
              <w:right w:val="nil"/>
            </w:tcBorders>
            <w:shd w:val="clear" w:color="auto" w:fill="auto"/>
            <w:vAlign w:val="center"/>
          </w:tcPr>
          <w:p w14:paraId="518BE669"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1E3B367F" w14:textId="77777777" w:rsidR="00B178DA" w:rsidRDefault="00B178DA">
      <w:pPr>
        <w:rPr>
          <w:rFonts w:ascii="Source Sans Pro" w:eastAsia="Source Sans Pro" w:hAnsi="Source Sans Pro" w:cs="Source Sans Pro"/>
          <w:sz w:val="22"/>
          <w:szCs w:val="22"/>
        </w:rPr>
      </w:pPr>
    </w:p>
    <w:p w14:paraId="60A65783" w14:textId="77777777" w:rsidR="00B178DA" w:rsidRDefault="008433E9">
      <w:pPr>
        <w:numPr>
          <w:ilvl w:val="0"/>
          <w:numId w:val="3"/>
        </w:numPr>
        <w:ind w:left="283"/>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c) esercizio della funzione di docente accogliente nei corsi di laurea in </w:t>
      </w:r>
      <w:r>
        <w:rPr>
          <w:rFonts w:ascii="Source Sans Pro" w:eastAsia="Source Sans Pro" w:hAnsi="Source Sans Pro" w:cs="Source Sans Pro"/>
          <w:i/>
          <w:sz w:val="22"/>
          <w:szCs w:val="22"/>
        </w:rPr>
        <w:t>Scienze della formazione primaria</w:t>
      </w:r>
      <w:r>
        <w:rPr>
          <w:rFonts w:ascii="Source Sans Pro" w:eastAsia="Source Sans Pro" w:hAnsi="Source Sans Pro" w:cs="Source Sans Pro"/>
          <w:sz w:val="22"/>
          <w:szCs w:val="22"/>
        </w:rPr>
        <w:t>, nelle scuole di specializzazione all’insegnamento superiore e nei percorsi di cui ai decreti del Ministro dell’istruzione, dell’università e della ricerca 7 ottobre 2004, n. 82, e 28 settembre 2007, n. 137:</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5320"/>
        <w:gridCol w:w="3215"/>
      </w:tblGrid>
      <w:tr w:rsidR="00B178DA" w14:paraId="5BB2E5F8" w14:textId="77777777">
        <w:tc>
          <w:tcPr>
            <w:tcW w:w="1093" w:type="dxa"/>
            <w:tcBorders>
              <w:top w:val="single" w:sz="4" w:space="0" w:color="767171"/>
              <w:left w:val="single" w:sz="4" w:space="0" w:color="767171"/>
              <w:bottom w:val="single" w:sz="4" w:space="0" w:color="767171"/>
              <w:right w:val="single" w:sz="4" w:space="0" w:color="767171"/>
            </w:tcBorders>
            <w:shd w:val="clear" w:color="auto" w:fill="auto"/>
          </w:tcPr>
          <w:p w14:paraId="66093D34"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0" w:type="dxa"/>
            <w:tcBorders>
              <w:top w:val="single" w:sz="4" w:space="0" w:color="767171"/>
              <w:left w:val="single" w:sz="4" w:space="0" w:color="767171"/>
              <w:bottom w:val="single" w:sz="4" w:space="0" w:color="767171"/>
              <w:right w:val="single" w:sz="4" w:space="0" w:color="767171"/>
            </w:tcBorders>
            <w:shd w:val="clear" w:color="auto" w:fill="auto"/>
          </w:tcPr>
          <w:p w14:paraId="0B7DDDFE"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Ruolo specifico ricoperto</w:t>
            </w:r>
          </w:p>
        </w:tc>
        <w:tc>
          <w:tcPr>
            <w:tcW w:w="3215" w:type="dxa"/>
            <w:tcBorders>
              <w:top w:val="single" w:sz="4" w:space="0" w:color="767171"/>
              <w:left w:val="single" w:sz="4" w:space="0" w:color="767171"/>
              <w:bottom w:val="single" w:sz="4" w:space="0" w:color="767171"/>
              <w:right w:val="single" w:sz="4" w:space="0" w:color="767171"/>
            </w:tcBorders>
            <w:shd w:val="clear" w:color="auto" w:fill="auto"/>
          </w:tcPr>
          <w:p w14:paraId="76BA148A"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43A0512C" w14:textId="77777777">
        <w:tc>
          <w:tcPr>
            <w:tcW w:w="1093" w:type="dxa"/>
            <w:tcBorders>
              <w:top w:val="single" w:sz="4" w:space="0" w:color="767171"/>
              <w:left w:val="single" w:sz="4" w:space="0" w:color="767171"/>
              <w:bottom w:val="single" w:sz="4" w:space="0" w:color="767171"/>
              <w:right w:val="single" w:sz="4" w:space="0" w:color="767171"/>
            </w:tcBorders>
            <w:shd w:val="clear" w:color="auto" w:fill="auto"/>
          </w:tcPr>
          <w:p w14:paraId="792D5466" w14:textId="77777777" w:rsidR="00B178DA" w:rsidRDefault="00B178DA">
            <w:pPr>
              <w:rPr>
                <w:rFonts w:ascii="Source Sans Pro" w:eastAsia="Source Sans Pro" w:hAnsi="Source Sans Pro" w:cs="Source Sans Pro"/>
                <w:sz w:val="22"/>
                <w:szCs w:val="22"/>
              </w:rPr>
            </w:pPr>
          </w:p>
        </w:tc>
        <w:tc>
          <w:tcPr>
            <w:tcW w:w="5320" w:type="dxa"/>
            <w:tcBorders>
              <w:top w:val="single" w:sz="4" w:space="0" w:color="767171"/>
              <w:left w:val="single" w:sz="4" w:space="0" w:color="767171"/>
              <w:bottom w:val="single" w:sz="4" w:space="0" w:color="767171"/>
              <w:right w:val="single" w:sz="4" w:space="0" w:color="767171"/>
            </w:tcBorders>
            <w:shd w:val="clear" w:color="auto" w:fill="auto"/>
          </w:tcPr>
          <w:p w14:paraId="5B0BD02E" w14:textId="77777777" w:rsidR="00B178DA" w:rsidRDefault="00B178DA">
            <w:pPr>
              <w:rPr>
                <w:rFonts w:ascii="Source Sans Pro" w:eastAsia="Source Sans Pro" w:hAnsi="Source Sans Pro" w:cs="Source Sans Pro"/>
                <w:sz w:val="22"/>
                <w:szCs w:val="22"/>
              </w:rPr>
            </w:pPr>
          </w:p>
        </w:tc>
        <w:tc>
          <w:tcPr>
            <w:tcW w:w="3215" w:type="dxa"/>
            <w:tcBorders>
              <w:top w:val="single" w:sz="4" w:space="0" w:color="767171"/>
              <w:left w:val="single" w:sz="4" w:space="0" w:color="767171"/>
              <w:bottom w:val="single" w:sz="4" w:space="0" w:color="767171"/>
              <w:right w:val="single" w:sz="4" w:space="0" w:color="767171"/>
            </w:tcBorders>
            <w:shd w:val="clear" w:color="auto" w:fill="auto"/>
          </w:tcPr>
          <w:p w14:paraId="6F3E49C1" w14:textId="77777777" w:rsidR="00B178DA" w:rsidRDefault="00B178DA">
            <w:pPr>
              <w:rPr>
                <w:rFonts w:ascii="Source Sans Pro" w:eastAsia="Source Sans Pro" w:hAnsi="Source Sans Pro" w:cs="Source Sans Pro"/>
                <w:sz w:val="22"/>
                <w:szCs w:val="22"/>
              </w:rPr>
            </w:pPr>
          </w:p>
        </w:tc>
      </w:tr>
      <w:tr w:rsidR="00B178DA" w14:paraId="36EB9F1F" w14:textId="77777777">
        <w:tc>
          <w:tcPr>
            <w:tcW w:w="9628" w:type="dxa"/>
            <w:gridSpan w:val="3"/>
            <w:tcBorders>
              <w:top w:val="single" w:sz="4" w:space="0" w:color="767171"/>
              <w:left w:val="nil"/>
              <w:bottom w:val="single" w:sz="4" w:space="0" w:color="767171"/>
              <w:right w:val="nil"/>
            </w:tcBorders>
            <w:shd w:val="clear" w:color="auto" w:fill="auto"/>
            <w:vAlign w:val="center"/>
          </w:tcPr>
          <w:p w14:paraId="7856D9BA"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08442721" w14:textId="77777777" w:rsidR="00B178DA" w:rsidRDefault="00B178DA">
      <w:pPr>
        <w:rPr>
          <w:rFonts w:ascii="Source Sans Pro" w:eastAsia="Source Sans Pro" w:hAnsi="Source Sans Pro" w:cs="Source Sans Pro"/>
          <w:sz w:val="22"/>
          <w:szCs w:val="22"/>
        </w:rPr>
      </w:pPr>
    </w:p>
    <w:p w14:paraId="399DDFAD" w14:textId="77777777" w:rsidR="00B178DA" w:rsidRDefault="008433E9">
      <w:pPr>
        <w:numPr>
          <w:ilvl w:val="0"/>
          <w:numId w:val="4"/>
        </w:numPr>
        <w:ind w:left="283"/>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d) tutor o formatore/</w:t>
      </w:r>
      <w:proofErr w:type="spellStart"/>
      <w:r>
        <w:rPr>
          <w:rFonts w:ascii="Source Sans Pro" w:eastAsia="Source Sans Pro" w:hAnsi="Source Sans Pro" w:cs="Source Sans Pro"/>
          <w:sz w:val="22"/>
          <w:szCs w:val="22"/>
        </w:rPr>
        <w:t>trice</w:t>
      </w:r>
      <w:proofErr w:type="spellEnd"/>
      <w:r>
        <w:rPr>
          <w:rFonts w:ascii="Source Sans Pro" w:eastAsia="Source Sans Pro" w:hAnsi="Source Sans Pro" w:cs="Source Sans Pro"/>
          <w:sz w:val="22"/>
          <w:szCs w:val="22"/>
        </w:rPr>
        <w:t xml:space="preserve"> in iniziative di formazione del personale docente organizzate dal Ministero dell’Istruzione, dell’Università e della Ricerca ovvero dall’ANSAS:</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5CF628C1"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789ABCA5"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63440D1C"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 e/o ruolo specifico ricoperto</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44B7DF16"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0638803A"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6A86652E"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40E47339"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17251F8F" w14:textId="77777777" w:rsidR="00B178DA" w:rsidRDefault="00B178DA">
            <w:pPr>
              <w:rPr>
                <w:rFonts w:ascii="Source Sans Pro" w:eastAsia="Source Sans Pro" w:hAnsi="Source Sans Pro" w:cs="Source Sans Pro"/>
                <w:sz w:val="22"/>
                <w:szCs w:val="22"/>
              </w:rPr>
            </w:pPr>
          </w:p>
        </w:tc>
      </w:tr>
      <w:tr w:rsidR="00B178DA" w14:paraId="389E54E5" w14:textId="77777777">
        <w:tc>
          <w:tcPr>
            <w:tcW w:w="9628" w:type="dxa"/>
            <w:gridSpan w:val="3"/>
            <w:tcBorders>
              <w:top w:val="single" w:sz="4" w:space="0" w:color="767171"/>
              <w:left w:val="nil"/>
              <w:bottom w:val="single" w:sz="4" w:space="0" w:color="767171"/>
              <w:right w:val="nil"/>
            </w:tcBorders>
            <w:shd w:val="clear" w:color="auto" w:fill="auto"/>
            <w:vAlign w:val="center"/>
          </w:tcPr>
          <w:p w14:paraId="409BEB4A"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2D2B94F5" w14:textId="77777777" w:rsidR="00B178DA" w:rsidRDefault="00B178DA">
      <w:pPr>
        <w:rPr>
          <w:rFonts w:ascii="Source Sans Pro" w:eastAsia="Source Sans Pro" w:hAnsi="Source Sans Pro" w:cs="Source Sans Pro"/>
          <w:sz w:val="22"/>
          <w:szCs w:val="22"/>
        </w:rPr>
      </w:pPr>
    </w:p>
    <w:p w14:paraId="7BFE4495" w14:textId="77777777" w:rsidR="00B178DA" w:rsidRDefault="008433E9">
      <w:pPr>
        <w:numPr>
          <w:ilvl w:val="0"/>
          <w:numId w:val="1"/>
        </w:numPr>
        <w:ind w:left="425"/>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e) insegnamento ovvero conduzione di laboratori didattici presso i corsi di laurea in </w:t>
      </w:r>
      <w:r>
        <w:rPr>
          <w:rFonts w:ascii="Source Sans Pro" w:eastAsia="Source Sans Pro" w:hAnsi="Source Sans Pro" w:cs="Source Sans Pro"/>
          <w:i/>
          <w:sz w:val="22"/>
          <w:szCs w:val="22"/>
        </w:rPr>
        <w:t>Scienze della formazione primaria</w:t>
      </w:r>
      <w:r>
        <w:rPr>
          <w:rFonts w:ascii="Source Sans Pro" w:eastAsia="Source Sans Pro" w:hAnsi="Source Sans Pro" w:cs="Source Sans Pro"/>
          <w:sz w:val="22"/>
          <w:szCs w:val="22"/>
        </w:rPr>
        <w:t>, le scuole di specializzazione all’insegnamento superiore e i percorsi di cui ai decreti del Ministro dell’istruzione, dell’università e della ricerca 7 ottobre 2004, n. 82, e 28 settembre 2007, n. 137:</w:t>
      </w: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460A55DC"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6499F034"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00A0E046"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 e/o ruolo specifico ricoperto</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36C887B1"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749E4550"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158CC5F2"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54929367"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162DC2FE" w14:textId="77777777" w:rsidR="00B178DA" w:rsidRDefault="00B178DA">
            <w:pPr>
              <w:rPr>
                <w:rFonts w:ascii="Source Sans Pro" w:eastAsia="Source Sans Pro" w:hAnsi="Source Sans Pro" w:cs="Source Sans Pro"/>
                <w:sz w:val="22"/>
                <w:szCs w:val="22"/>
              </w:rPr>
            </w:pPr>
          </w:p>
        </w:tc>
      </w:tr>
      <w:tr w:rsidR="00B178DA" w14:paraId="0DB18FA9" w14:textId="77777777">
        <w:tc>
          <w:tcPr>
            <w:tcW w:w="9628" w:type="dxa"/>
            <w:gridSpan w:val="3"/>
            <w:tcBorders>
              <w:top w:val="single" w:sz="4" w:space="0" w:color="767171"/>
              <w:left w:val="nil"/>
              <w:bottom w:val="single" w:sz="4" w:space="0" w:color="767171"/>
              <w:right w:val="nil"/>
            </w:tcBorders>
            <w:shd w:val="clear" w:color="auto" w:fill="auto"/>
            <w:vAlign w:val="center"/>
          </w:tcPr>
          <w:p w14:paraId="76D6135B"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6FE0F4C6" w14:textId="77777777" w:rsidR="00B178DA" w:rsidRDefault="00B178DA">
      <w:pPr>
        <w:rPr>
          <w:rFonts w:ascii="Source Sans Pro" w:eastAsia="Source Sans Pro" w:hAnsi="Source Sans Pro" w:cs="Source Sans Pro"/>
          <w:sz w:val="22"/>
          <w:szCs w:val="22"/>
        </w:rPr>
      </w:pPr>
    </w:p>
    <w:p w14:paraId="241B3A7B" w14:textId="77777777" w:rsidR="00B178DA" w:rsidRDefault="008433E9">
      <w:pPr>
        <w:numPr>
          <w:ilvl w:val="0"/>
          <w:numId w:val="10"/>
        </w:numPr>
        <w:ind w:left="425"/>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f) partecipazione a gruppi di ricerca didattica gestiti dall’università o da enti pubblici di ricerca:</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6823E738"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439F3F8C"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4F55C6E9"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 e/o ruolo specifico ricoperto</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28BCA573"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3DE6C815"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446A4342"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3BA314BE"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7A5F87B9" w14:textId="77777777" w:rsidR="00B178DA" w:rsidRDefault="00B178DA">
            <w:pPr>
              <w:rPr>
                <w:rFonts w:ascii="Source Sans Pro" w:eastAsia="Source Sans Pro" w:hAnsi="Source Sans Pro" w:cs="Source Sans Pro"/>
                <w:sz w:val="22"/>
                <w:szCs w:val="22"/>
              </w:rPr>
            </w:pPr>
          </w:p>
        </w:tc>
      </w:tr>
      <w:tr w:rsidR="00B178DA" w14:paraId="01D78CF6" w14:textId="77777777">
        <w:tc>
          <w:tcPr>
            <w:tcW w:w="9628" w:type="dxa"/>
            <w:gridSpan w:val="3"/>
            <w:tcBorders>
              <w:top w:val="single" w:sz="4" w:space="0" w:color="767171"/>
              <w:left w:val="nil"/>
              <w:bottom w:val="single" w:sz="4" w:space="0" w:color="767171"/>
              <w:right w:val="nil"/>
            </w:tcBorders>
            <w:shd w:val="clear" w:color="auto" w:fill="auto"/>
            <w:vAlign w:val="center"/>
          </w:tcPr>
          <w:p w14:paraId="59969B7A"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09FF16D0" w14:textId="77777777" w:rsidR="007D2F66" w:rsidRDefault="007D2F66" w:rsidP="007D2F66">
      <w:pPr>
        <w:ind w:left="283"/>
        <w:jc w:val="both"/>
        <w:rPr>
          <w:rFonts w:ascii="Source Sans Pro" w:eastAsia="Source Sans Pro" w:hAnsi="Source Sans Pro" w:cs="Source Sans Pro"/>
          <w:sz w:val="22"/>
          <w:szCs w:val="22"/>
        </w:rPr>
      </w:pPr>
    </w:p>
    <w:p w14:paraId="45477396" w14:textId="1D6A16F2" w:rsidR="00B178DA" w:rsidRDefault="008433E9">
      <w:pPr>
        <w:numPr>
          <w:ilvl w:val="0"/>
          <w:numId w:val="9"/>
        </w:numPr>
        <w:ind w:left="283"/>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g) pubblicazioni di ricerca disciplinare ovvero didattico/metodologica, anche di natura trasversale alle discipline, ovvero sulla formazione docente:</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178DA" w14:paraId="282DCBA2" w14:textId="77777777">
        <w:tc>
          <w:tcPr>
            <w:tcW w:w="9628" w:type="dxa"/>
            <w:tcBorders>
              <w:top w:val="single" w:sz="4" w:space="0" w:color="767171"/>
              <w:left w:val="single" w:sz="4" w:space="0" w:color="767171"/>
              <w:bottom w:val="single" w:sz="4" w:space="0" w:color="767171"/>
              <w:right w:val="single" w:sz="4" w:space="0" w:color="767171"/>
            </w:tcBorders>
            <w:shd w:val="clear" w:color="auto" w:fill="auto"/>
          </w:tcPr>
          <w:p w14:paraId="612A2080"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Riferimenti bibliografici delle pubblicazioni</w:t>
            </w:r>
          </w:p>
        </w:tc>
      </w:tr>
      <w:tr w:rsidR="00B178DA" w14:paraId="466BC6AF" w14:textId="77777777">
        <w:tc>
          <w:tcPr>
            <w:tcW w:w="9628" w:type="dxa"/>
            <w:tcBorders>
              <w:top w:val="single" w:sz="4" w:space="0" w:color="767171"/>
              <w:left w:val="single" w:sz="4" w:space="0" w:color="767171"/>
              <w:bottom w:val="single" w:sz="4" w:space="0" w:color="767171"/>
              <w:right w:val="single" w:sz="4" w:space="0" w:color="767171"/>
            </w:tcBorders>
            <w:shd w:val="clear" w:color="auto" w:fill="auto"/>
          </w:tcPr>
          <w:p w14:paraId="7FE9C65C" w14:textId="77777777" w:rsidR="00B178DA" w:rsidRDefault="00B178DA">
            <w:pPr>
              <w:rPr>
                <w:rFonts w:ascii="Source Sans Pro" w:eastAsia="Source Sans Pro" w:hAnsi="Source Sans Pro" w:cs="Source Sans Pro"/>
                <w:sz w:val="22"/>
                <w:szCs w:val="22"/>
              </w:rPr>
            </w:pPr>
          </w:p>
        </w:tc>
      </w:tr>
      <w:tr w:rsidR="00B178DA" w14:paraId="5CA1FD85" w14:textId="77777777">
        <w:tc>
          <w:tcPr>
            <w:tcW w:w="9628" w:type="dxa"/>
            <w:tcBorders>
              <w:top w:val="single" w:sz="4" w:space="0" w:color="767171"/>
              <w:left w:val="nil"/>
              <w:bottom w:val="single" w:sz="4" w:space="0" w:color="767171"/>
              <w:right w:val="nil"/>
            </w:tcBorders>
            <w:shd w:val="clear" w:color="auto" w:fill="auto"/>
            <w:vAlign w:val="center"/>
          </w:tcPr>
          <w:p w14:paraId="2FB20CCE" w14:textId="77777777" w:rsidR="00B178DA" w:rsidRDefault="008433E9">
            <w:pPr>
              <w:jc w:val="right"/>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Utilizzare una riga per ciascuna pubblicazione. </w:t>
            </w:r>
          </w:p>
        </w:tc>
      </w:tr>
    </w:tbl>
    <w:p w14:paraId="4D87CA7B" w14:textId="77777777" w:rsidR="00B178DA" w:rsidRDefault="00B178DA">
      <w:pPr>
        <w:rPr>
          <w:rFonts w:ascii="Source Sans Pro" w:eastAsia="Source Sans Pro" w:hAnsi="Source Sans Pro" w:cs="Source Sans Pro"/>
          <w:sz w:val="22"/>
          <w:szCs w:val="22"/>
        </w:rPr>
      </w:pPr>
    </w:p>
    <w:p w14:paraId="6D6FB17D" w14:textId="77777777" w:rsidR="00B178DA" w:rsidRDefault="008433E9">
      <w:pPr>
        <w:numPr>
          <w:ilvl w:val="0"/>
          <w:numId w:val="12"/>
        </w:numPr>
        <w:ind w:left="283"/>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h) partecipazione a progetti di sperimentazione ai sensi degli articoli 277 e 278 del decreto legislativo n. 297/1994 e successive modifiche/integrazioni:</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6091F72C"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70F8FC52"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1AF4D5FE"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 e/o ruolo specifico ricoperto</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3DC24305"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18F690F6"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5AC44373"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365C8545"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16717086" w14:textId="77777777" w:rsidR="00B178DA" w:rsidRDefault="00B178DA">
            <w:pPr>
              <w:rPr>
                <w:rFonts w:ascii="Source Sans Pro" w:eastAsia="Source Sans Pro" w:hAnsi="Source Sans Pro" w:cs="Source Sans Pro"/>
                <w:sz w:val="22"/>
                <w:szCs w:val="22"/>
              </w:rPr>
            </w:pPr>
          </w:p>
        </w:tc>
      </w:tr>
      <w:tr w:rsidR="00B178DA" w14:paraId="68F15616" w14:textId="77777777">
        <w:tc>
          <w:tcPr>
            <w:tcW w:w="9628" w:type="dxa"/>
            <w:gridSpan w:val="3"/>
            <w:tcBorders>
              <w:top w:val="single" w:sz="4" w:space="0" w:color="767171"/>
              <w:left w:val="nil"/>
              <w:bottom w:val="single" w:sz="4" w:space="0" w:color="767171"/>
              <w:right w:val="nil"/>
            </w:tcBorders>
            <w:shd w:val="clear" w:color="auto" w:fill="auto"/>
            <w:vAlign w:val="center"/>
          </w:tcPr>
          <w:p w14:paraId="4623DD65"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0D808780" w14:textId="77777777" w:rsidR="00B178DA" w:rsidRDefault="00B178DA">
      <w:pPr>
        <w:rPr>
          <w:rFonts w:ascii="Source Sans Pro" w:eastAsia="Source Sans Pro" w:hAnsi="Source Sans Pro" w:cs="Source Sans Pro"/>
          <w:sz w:val="22"/>
          <w:szCs w:val="22"/>
        </w:rPr>
      </w:pPr>
    </w:p>
    <w:p w14:paraId="16DAF67F" w14:textId="77777777" w:rsidR="00B178DA" w:rsidRDefault="008433E9">
      <w:pPr>
        <w:numPr>
          <w:ilvl w:val="0"/>
          <w:numId w:val="11"/>
        </w:numPr>
        <w:ind w:left="283"/>
        <w:rPr>
          <w:rFonts w:ascii="Source Sans Pro" w:eastAsia="Source Sans Pro" w:hAnsi="Source Sans Pro" w:cs="Source Sans Pro"/>
          <w:sz w:val="22"/>
          <w:szCs w:val="22"/>
        </w:rPr>
      </w:pPr>
      <w:r>
        <w:rPr>
          <w:rFonts w:ascii="Source Sans Pro" w:eastAsia="Source Sans Pro" w:hAnsi="Source Sans Pro" w:cs="Source Sans Pro"/>
          <w:sz w:val="22"/>
          <w:szCs w:val="22"/>
        </w:rPr>
        <w:t>i) titolo di dottore/dottoressa di ricerca in didattica:</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1"/>
        <w:gridCol w:w="3215"/>
      </w:tblGrid>
      <w:tr w:rsidR="00B178DA" w14:paraId="347334AA" w14:textId="77777777">
        <w:tc>
          <w:tcPr>
            <w:tcW w:w="1092" w:type="dxa"/>
            <w:tcBorders>
              <w:top w:val="single" w:sz="4" w:space="0" w:color="767171"/>
              <w:left w:val="single" w:sz="4" w:space="0" w:color="767171"/>
              <w:bottom w:val="single" w:sz="4" w:space="0" w:color="000000"/>
              <w:right w:val="single" w:sz="4" w:space="0" w:color="767171"/>
            </w:tcBorders>
            <w:shd w:val="clear" w:color="auto" w:fill="auto"/>
          </w:tcPr>
          <w:p w14:paraId="692F1411"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1" w:type="dxa"/>
            <w:tcBorders>
              <w:top w:val="single" w:sz="4" w:space="0" w:color="767171"/>
              <w:left w:val="single" w:sz="4" w:space="0" w:color="767171"/>
              <w:bottom w:val="single" w:sz="4" w:space="0" w:color="000000"/>
              <w:right w:val="single" w:sz="4" w:space="0" w:color="767171"/>
            </w:tcBorders>
            <w:shd w:val="clear" w:color="auto" w:fill="auto"/>
          </w:tcPr>
          <w:p w14:paraId="4E21B747" w14:textId="77777777" w:rsidR="00B178DA" w:rsidRDefault="008433E9">
            <w:pPr>
              <w:rPr>
                <w:rFonts w:ascii="Source Sans Pro" w:eastAsia="Source Sans Pro" w:hAnsi="Source Sans Pro" w:cs="Source Sans Pro"/>
                <w:color w:val="538135"/>
                <w:sz w:val="22"/>
                <w:szCs w:val="22"/>
              </w:rPr>
            </w:pPr>
            <w:r>
              <w:rPr>
                <w:rFonts w:ascii="Source Sans Pro" w:eastAsia="Source Sans Pro" w:hAnsi="Source Sans Pro" w:cs="Source Sans Pro"/>
                <w:sz w:val="22"/>
                <w:szCs w:val="22"/>
              </w:rPr>
              <w:t>Titolo del corso di dottorato e della tesi</w:t>
            </w:r>
          </w:p>
        </w:tc>
        <w:tc>
          <w:tcPr>
            <w:tcW w:w="3215" w:type="dxa"/>
            <w:tcBorders>
              <w:top w:val="single" w:sz="4" w:space="0" w:color="767171"/>
              <w:left w:val="single" w:sz="4" w:space="0" w:color="767171"/>
              <w:bottom w:val="single" w:sz="4" w:space="0" w:color="000000"/>
              <w:right w:val="single" w:sz="4" w:space="0" w:color="767171"/>
            </w:tcBorders>
            <w:shd w:val="clear" w:color="auto" w:fill="auto"/>
          </w:tcPr>
          <w:p w14:paraId="7E80F63B"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Conseguito presso</w:t>
            </w:r>
          </w:p>
        </w:tc>
      </w:tr>
      <w:tr w:rsidR="00B178DA" w14:paraId="4B455E61" w14:textId="77777777">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2B821B8" w14:textId="77777777" w:rsidR="00B178DA" w:rsidRDefault="00B178DA">
            <w:pPr>
              <w:rPr>
                <w:rFonts w:ascii="Source Sans Pro" w:eastAsia="Source Sans Pro" w:hAnsi="Source Sans Pro" w:cs="Source Sans Pro"/>
                <w:sz w:val="22"/>
                <w:szCs w:val="22"/>
              </w:rPr>
            </w:pPr>
          </w:p>
        </w:tc>
        <w:tc>
          <w:tcPr>
            <w:tcW w:w="5321" w:type="dxa"/>
            <w:tcBorders>
              <w:top w:val="single" w:sz="4" w:space="0" w:color="000000"/>
              <w:left w:val="single" w:sz="4" w:space="0" w:color="000000"/>
              <w:bottom w:val="single" w:sz="4" w:space="0" w:color="000000"/>
              <w:right w:val="single" w:sz="4" w:space="0" w:color="000000"/>
            </w:tcBorders>
            <w:shd w:val="clear" w:color="auto" w:fill="auto"/>
          </w:tcPr>
          <w:p w14:paraId="2CF26005" w14:textId="77777777" w:rsidR="00B178DA" w:rsidRDefault="00B178DA">
            <w:pPr>
              <w:rPr>
                <w:rFonts w:ascii="Source Sans Pro" w:eastAsia="Source Sans Pro" w:hAnsi="Source Sans Pro" w:cs="Source Sans Pro"/>
                <w:sz w:val="22"/>
                <w:szCs w:val="22"/>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Pr>
          <w:p w14:paraId="695A60ED" w14:textId="77777777" w:rsidR="00B178DA" w:rsidRDefault="00B178DA">
            <w:pPr>
              <w:rPr>
                <w:rFonts w:ascii="Source Sans Pro" w:eastAsia="Source Sans Pro" w:hAnsi="Source Sans Pro" w:cs="Source Sans Pro"/>
                <w:sz w:val="22"/>
                <w:szCs w:val="22"/>
              </w:rPr>
            </w:pPr>
          </w:p>
        </w:tc>
      </w:tr>
    </w:tbl>
    <w:p w14:paraId="3F4299DD" w14:textId="77777777" w:rsidR="00B178DA" w:rsidRDefault="00B178DA">
      <w:pPr>
        <w:rPr>
          <w:rFonts w:ascii="Source Sans Pro" w:eastAsia="Source Sans Pro" w:hAnsi="Source Sans Pro" w:cs="Source Sans Pro"/>
          <w:sz w:val="22"/>
          <w:szCs w:val="22"/>
        </w:rPr>
      </w:pPr>
    </w:p>
    <w:p w14:paraId="791578F7" w14:textId="77777777" w:rsidR="00B178DA" w:rsidRDefault="008433E9">
      <w:pPr>
        <w:numPr>
          <w:ilvl w:val="0"/>
          <w:numId w:val="6"/>
        </w:numPr>
        <w:ind w:left="283"/>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j) attività di ricerca ovvero di insegnamento nelle università o nelle istituzioni dell’alta formazione artistica, musicale e coreutica aventi come oggetto o in percorsi preposti alla formazione didattica e disciplinare degli insegnanti:</w:t>
      </w: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51F88174"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47CE9916"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5BD3B67C"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 e/o ruolo specifico ricoperto</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640C968D"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1542CE17"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458B1E00"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050ABE32"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082F2FA0" w14:textId="77777777" w:rsidR="00B178DA" w:rsidRDefault="00B178DA">
            <w:pPr>
              <w:rPr>
                <w:rFonts w:ascii="Source Sans Pro" w:eastAsia="Source Sans Pro" w:hAnsi="Source Sans Pro" w:cs="Source Sans Pro"/>
                <w:sz w:val="22"/>
                <w:szCs w:val="22"/>
              </w:rPr>
            </w:pPr>
          </w:p>
        </w:tc>
      </w:tr>
      <w:tr w:rsidR="00B178DA" w14:paraId="0DD7EC1C" w14:textId="77777777">
        <w:tc>
          <w:tcPr>
            <w:tcW w:w="9628" w:type="dxa"/>
            <w:gridSpan w:val="3"/>
            <w:tcBorders>
              <w:top w:val="single" w:sz="4" w:space="0" w:color="767171"/>
              <w:left w:val="nil"/>
              <w:bottom w:val="single" w:sz="4" w:space="0" w:color="767171"/>
              <w:right w:val="nil"/>
            </w:tcBorders>
            <w:shd w:val="clear" w:color="auto" w:fill="auto"/>
            <w:vAlign w:val="center"/>
          </w:tcPr>
          <w:p w14:paraId="3EE90E57"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2F89B31B" w14:textId="77777777" w:rsidR="00B178DA" w:rsidRDefault="00B178DA">
      <w:pPr>
        <w:rPr>
          <w:rFonts w:ascii="Source Sans Pro" w:eastAsia="Source Sans Pro" w:hAnsi="Source Sans Pro" w:cs="Source Sans Pro"/>
          <w:sz w:val="22"/>
          <w:szCs w:val="22"/>
        </w:rPr>
      </w:pPr>
    </w:p>
    <w:p w14:paraId="50A8F0D8" w14:textId="77777777" w:rsidR="00B178DA" w:rsidRDefault="008433E9">
      <w:pPr>
        <w:numPr>
          <w:ilvl w:val="0"/>
          <w:numId w:val="2"/>
        </w:numPr>
        <w:ind w:left="283"/>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k) direzione di corsi finalizzati alla formazione di tutor ovvero alla formazione e all’aggiornamento didattico svolti presso le università, le istituzioni AFAM o enti accreditati dal Ministero:</w:t>
      </w:r>
    </w:p>
    <w:tbl>
      <w:tblPr>
        <w:tblStyle w:val="a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5C6648C1"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7C2C66BB"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4E6E1316"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 e/o ruolo specifico ricoperto</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6FDF1645"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2C62307C"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5B01FF56"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76AD5D4E"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73E17C15" w14:textId="77777777" w:rsidR="00B178DA" w:rsidRDefault="00B178DA">
            <w:pPr>
              <w:rPr>
                <w:rFonts w:ascii="Source Sans Pro" w:eastAsia="Source Sans Pro" w:hAnsi="Source Sans Pro" w:cs="Source Sans Pro"/>
                <w:sz w:val="22"/>
                <w:szCs w:val="22"/>
              </w:rPr>
            </w:pPr>
          </w:p>
        </w:tc>
      </w:tr>
      <w:tr w:rsidR="00B178DA" w14:paraId="43B25BF3" w14:textId="77777777">
        <w:tc>
          <w:tcPr>
            <w:tcW w:w="9628" w:type="dxa"/>
            <w:gridSpan w:val="3"/>
            <w:tcBorders>
              <w:top w:val="single" w:sz="4" w:space="0" w:color="767171"/>
              <w:left w:val="nil"/>
              <w:bottom w:val="single" w:sz="4" w:space="0" w:color="767171"/>
              <w:right w:val="nil"/>
            </w:tcBorders>
            <w:shd w:val="clear" w:color="auto" w:fill="auto"/>
            <w:vAlign w:val="center"/>
          </w:tcPr>
          <w:p w14:paraId="4DEACC74"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2C7E6301" w14:textId="77777777" w:rsidR="00B178DA" w:rsidRDefault="00B178DA">
      <w:pPr>
        <w:rPr>
          <w:rFonts w:ascii="Source Sans Pro" w:eastAsia="Source Sans Pro" w:hAnsi="Source Sans Pro" w:cs="Source Sans Pro"/>
          <w:sz w:val="22"/>
          <w:szCs w:val="22"/>
        </w:rPr>
      </w:pPr>
    </w:p>
    <w:p w14:paraId="07A8DC28" w14:textId="77777777" w:rsidR="00B178DA" w:rsidRDefault="008433E9">
      <w:pPr>
        <w:numPr>
          <w:ilvl w:val="0"/>
          <w:numId w:val="7"/>
        </w:numPr>
        <w:ind w:left="283"/>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l) avere seguito corsi di formazione per il personale scolastico all’estero nell’ambito di programmi comunitari (</w:t>
      </w:r>
      <w:r w:rsidRPr="001E10A7">
        <w:rPr>
          <w:rFonts w:ascii="Source Sans Pro" w:eastAsia="Source Sans Pro" w:hAnsi="Source Sans Pro" w:cs="Source Sans Pro"/>
          <w:i/>
          <w:sz w:val="22"/>
          <w:szCs w:val="22"/>
        </w:rPr>
        <w:t xml:space="preserve">Long Life Learning </w:t>
      </w:r>
      <w:proofErr w:type="spellStart"/>
      <w:r w:rsidRPr="001E10A7">
        <w:rPr>
          <w:rFonts w:ascii="Source Sans Pro" w:eastAsia="Source Sans Pro" w:hAnsi="Source Sans Pro" w:cs="Source Sans Pro"/>
          <w:i/>
          <w:sz w:val="22"/>
          <w:szCs w:val="22"/>
        </w:rPr>
        <w:t>Programme</w:t>
      </w:r>
      <w:proofErr w:type="spellEnd"/>
      <w:r>
        <w:rPr>
          <w:rFonts w:ascii="Source Sans Pro" w:eastAsia="Source Sans Pro" w:hAnsi="Source Sans Pro" w:cs="Source Sans Pro"/>
          <w:sz w:val="22"/>
          <w:szCs w:val="22"/>
        </w:rPr>
        <w:t>, Leonardo Da</w:t>
      </w:r>
      <w:bookmarkStart w:id="1" w:name="_GoBack"/>
      <w:bookmarkEnd w:id="1"/>
      <w:r>
        <w:rPr>
          <w:rFonts w:ascii="Source Sans Pro" w:eastAsia="Source Sans Pro" w:hAnsi="Source Sans Pro" w:cs="Source Sans Pro"/>
          <w:sz w:val="22"/>
          <w:szCs w:val="22"/>
        </w:rPr>
        <w:t xml:space="preserve"> Vinci, </w:t>
      </w:r>
      <w:proofErr w:type="spellStart"/>
      <w:r>
        <w:rPr>
          <w:rFonts w:ascii="Source Sans Pro" w:eastAsia="Source Sans Pro" w:hAnsi="Source Sans Pro" w:cs="Source Sans Pro"/>
          <w:sz w:val="22"/>
          <w:szCs w:val="22"/>
        </w:rPr>
        <w:t>Pestalozzi</w:t>
      </w:r>
      <w:proofErr w:type="spellEnd"/>
      <w:r>
        <w:rPr>
          <w:rFonts w:ascii="Source Sans Pro" w:eastAsia="Source Sans Pro" w:hAnsi="Source Sans Pro" w:cs="Source Sans Pro"/>
          <w:sz w:val="22"/>
          <w:szCs w:val="22"/>
        </w:rPr>
        <w:t>, Erasmus Plus):</w:t>
      </w:r>
    </w:p>
    <w:tbl>
      <w:tblPr>
        <w:tblStyle w:val="a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646C57F1"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7412A63F"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0A80B62D"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 e/o ruolo specifico ricoperto</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06D9966C"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31F60F1D"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2B76A6EC"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01EE7492"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33FAA76F" w14:textId="77777777" w:rsidR="00B178DA" w:rsidRDefault="00B178DA">
            <w:pPr>
              <w:rPr>
                <w:rFonts w:ascii="Source Sans Pro" w:eastAsia="Source Sans Pro" w:hAnsi="Source Sans Pro" w:cs="Source Sans Pro"/>
                <w:sz w:val="22"/>
                <w:szCs w:val="22"/>
              </w:rPr>
            </w:pPr>
          </w:p>
        </w:tc>
      </w:tr>
      <w:tr w:rsidR="00B178DA" w14:paraId="1281003F" w14:textId="77777777">
        <w:tc>
          <w:tcPr>
            <w:tcW w:w="9628" w:type="dxa"/>
            <w:gridSpan w:val="3"/>
            <w:tcBorders>
              <w:top w:val="single" w:sz="4" w:space="0" w:color="767171"/>
              <w:left w:val="nil"/>
              <w:bottom w:val="single" w:sz="4" w:space="0" w:color="767171"/>
              <w:right w:val="nil"/>
            </w:tcBorders>
            <w:shd w:val="clear" w:color="auto" w:fill="auto"/>
            <w:vAlign w:val="center"/>
          </w:tcPr>
          <w:p w14:paraId="47AEA872" w14:textId="77777777" w:rsidR="00B178DA" w:rsidRDefault="008433E9">
            <w:pPr>
              <w:jc w:val="right"/>
              <w:rPr>
                <w:rFonts w:ascii="Source Sans Pro" w:eastAsia="Source Sans Pro" w:hAnsi="Source Sans Pro" w:cs="Source Sans Pro"/>
                <w:color w:val="767171"/>
                <w:sz w:val="22"/>
                <w:szCs w:val="22"/>
              </w:rPr>
            </w:pPr>
            <w:r>
              <w:rPr>
                <w:rFonts w:ascii="Source Sans Pro" w:eastAsia="Source Sans Pro" w:hAnsi="Source Sans Pro" w:cs="Source Sans Pro"/>
                <w:color w:val="767171"/>
                <w:sz w:val="22"/>
                <w:szCs w:val="22"/>
              </w:rPr>
              <w:t xml:space="preserve">Utilizzare una riga per ciascuna attività. </w:t>
            </w:r>
          </w:p>
        </w:tc>
      </w:tr>
    </w:tbl>
    <w:p w14:paraId="79F33AC3" w14:textId="77777777" w:rsidR="00B178DA" w:rsidRDefault="00B178DA">
      <w:pPr>
        <w:jc w:val="both"/>
        <w:rPr>
          <w:rFonts w:ascii="Source Sans Pro" w:eastAsia="Source Sans Pro" w:hAnsi="Source Sans Pro" w:cs="Source Sans Pro"/>
          <w:sz w:val="22"/>
          <w:szCs w:val="22"/>
        </w:rPr>
      </w:pPr>
    </w:p>
    <w:p w14:paraId="03224ECB" w14:textId="77777777" w:rsidR="00B178DA" w:rsidRDefault="008433E9">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Altri dati utili a comprovare la propria qualificazione ai fini della valutazione da parte della Commissione giudicatrice.</w:t>
      </w:r>
    </w:p>
    <w:tbl>
      <w:tblPr>
        <w:tblStyle w:val="ab"/>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
        <w:gridCol w:w="5322"/>
        <w:gridCol w:w="3214"/>
      </w:tblGrid>
      <w:tr w:rsidR="00B178DA" w14:paraId="3C8DD8A1"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56357047"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Anno</w:t>
            </w: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5B2125EA"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Descrizione sintetica dell’attività</w:t>
            </w: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21B875D9" w14:textId="77777777" w:rsidR="00B178DA" w:rsidRDefault="008433E9">
            <w:pPr>
              <w:rPr>
                <w:rFonts w:ascii="Source Sans Pro" w:eastAsia="Source Sans Pro" w:hAnsi="Source Sans Pro" w:cs="Source Sans Pro"/>
                <w:sz w:val="22"/>
                <w:szCs w:val="22"/>
              </w:rPr>
            </w:pPr>
            <w:r>
              <w:rPr>
                <w:rFonts w:ascii="Source Sans Pro" w:eastAsia="Source Sans Pro" w:hAnsi="Source Sans Pro" w:cs="Source Sans Pro"/>
                <w:sz w:val="22"/>
                <w:szCs w:val="22"/>
              </w:rPr>
              <w:t>Istituzione di riferimento</w:t>
            </w:r>
          </w:p>
        </w:tc>
      </w:tr>
      <w:tr w:rsidR="00B178DA" w14:paraId="21970970" w14:textId="77777777">
        <w:tc>
          <w:tcPr>
            <w:tcW w:w="1092" w:type="dxa"/>
            <w:tcBorders>
              <w:top w:val="single" w:sz="4" w:space="0" w:color="767171"/>
              <w:left w:val="single" w:sz="4" w:space="0" w:color="767171"/>
              <w:bottom w:val="single" w:sz="4" w:space="0" w:color="767171"/>
              <w:right w:val="single" w:sz="4" w:space="0" w:color="767171"/>
            </w:tcBorders>
            <w:shd w:val="clear" w:color="auto" w:fill="auto"/>
          </w:tcPr>
          <w:p w14:paraId="28BC6751" w14:textId="77777777" w:rsidR="00B178DA" w:rsidRDefault="00B178DA">
            <w:pPr>
              <w:rPr>
                <w:rFonts w:ascii="Source Sans Pro" w:eastAsia="Source Sans Pro" w:hAnsi="Source Sans Pro" w:cs="Source Sans Pro"/>
                <w:sz w:val="22"/>
                <w:szCs w:val="22"/>
              </w:rPr>
            </w:pPr>
          </w:p>
        </w:tc>
        <w:tc>
          <w:tcPr>
            <w:tcW w:w="5322" w:type="dxa"/>
            <w:tcBorders>
              <w:top w:val="single" w:sz="4" w:space="0" w:color="767171"/>
              <w:left w:val="single" w:sz="4" w:space="0" w:color="767171"/>
              <w:bottom w:val="single" w:sz="4" w:space="0" w:color="767171"/>
              <w:right w:val="single" w:sz="4" w:space="0" w:color="767171"/>
            </w:tcBorders>
            <w:shd w:val="clear" w:color="auto" w:fill="auto"/>
          </w:tcPr>
          <w:p w14:paraId="5ED44532" w14:textId="77777777" w:rsidR="00B178DA" w:rsidRDefault="00B178DA">
            <w:pPr>
              <w:rPr>
                <w:rFonts w:ascii="Source Sans Pro" w:eastAsia="Source Sans Pro" w:hAnsi="Source Sans Pro" w:cs="Source Sans Pro"/>
                <w:sz w:val="22"/>
                <w:szCs w:val="22"/>
              </w:rPr>
            </w:pPr>
          </w:p>
        </w:tc>
        <w:tc>
          <w:tcPr>
            <w:tcW w:w="3214" w:type="dxa"/>
            <w:tcBorders>
              <w:top w:val="single" w:sz="4" w:space="0" w:color="767171"/>
              <w:left w:val="single" w:sz="4" w:space="0" w:color="767171"/>
              <w:bottom w:val="single" w:sz="4" w:space="0" w:color="767171"/>
              <w:right w:val="single" w:sz="4" w:space="0" w:color="767171"/>
            </w:tcBorders>
            <w:shd w:val="clear" w:color="auto" w:fill="auto"/>
          </w:tcPr>
          <w:p w14:paraId="106F86E7" w14:textId="77777777" w:rsidR="00B178DA" w:rsidRDefault="00B178DA">
            <w:pPr>
              <w:rPr>
                <w:rFonts w:ascii="Source Sans Pro" w:eastAsia="Source Sans Pro" w:hAnsi="Source Sans Pro" w:cs="Source Sans Pro"/>
                <w:sz w:val="22"/>
                <w:szCs w:val="22"/>
              </w:rPr>
            </w:pPr>
          </w:p>
        </w:tc>
      </w:tr>
      <w:tr w:rsidR="00B178DA" w14:paraId="6E271185" w14:textId="77777777">
        <w:tc>
          <w:tcPr>
            <w:tcW w:w="9628" w:type="dxa"/>
            <w:gridSpan w:val="3"/>
            <w:tcBorders>
              <w:top w:val="single" w:sz="4" w:space="0" w:color="767171"/>
              <w:left w:val="nil"/>
              <w:bottom w:val="single" w:sz="4" w:space="0" w:color="767171"/>
              <w:right w:val="nil"/>
            </w:tcBorders>
            <w:shd w:val="clear" w:color="auto" w:fill="auto"/>
            <w:vAlign w:val="center"/>
          </w:tcPr>
          <w:p w14:paraId="3A51C609" w14:textId="77777777" w:rsidR="00B178DA" w:rsidRDefault="008433E9">
            <w:pPr>
              <w:jc w:val="right"/>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Utilizzare una riga per ciascuna attività. </w:t>
            </w:r>
          </w:p>
        </w:tc>
      </w:tr>
    </w:tbl>
    <w:p w14:paraId="127687A1" w14:textId="77777777" w:rsidR="007D2F66" w:rsidRDefault="007D2F66">
      <w:pPr>
        <w:jc w:val="both"/>
        <w:rPr>
          <w:rFonts w:ascii="Source Sans Pro" w:eastAsia="Source Sans Pro" w:hAnsi="Source Sans Pro" w:cs="Source Sans Pro"/>
          <w:sz w:val="22"/>
          <w:szCs w:val="22"/>
        </w:rPr>
      </w:pPr>
    </w:p>
    <w:p w14:paraId="28ED17EA" w14:textId="77777777" w:rsidR="007D2F66" w:rsidRDefault="007D2F66">
      <w:pPr>
        <w:jc w:val="both"/>
        <w:rPr>
          <w:rFonts w:ascii="Source Sans Pro" w:eastAsia="Source Sans Pro" w:hAnsi="Source Sans Pro" w:cs="Source Sans Pro"/>
          <w:sz w:val="22"/>
          <w:szCs w:val="22"/>
        </w:rPr>
      </w:pPr>
    </w:p>
    <w:p w14:paraId="6BD81BBE" w14:textId="683DE0FC" w:rsidR="00B178DA" w:rsidRDefault="008433E9">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Luogo e data</w:t>
      </w:r>
    </w:p>
    <w:p w14:paraId="5CAD2EC0" w14:textId="77777777" w:rsidR="008433E9" w:rsidRDefault="008433E9" w:rsidP="008433E9">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__________________________</w:t>
      </w:r>
    </w:p>
    <w:p w14:paraId="683503E6" w14:textId="77777777" w:rsidR="007D2F66" w:rsidRDefault="007D2F66" w:rsidP="008433E9">
      <w:pPr>
        <w:spacing w:line="240" w:lineRule="auto"/>
        <w:ind w:left="5040" w:firstLine="720"/>
        <w:jc w:val="both"/>
        <w:rPr>
          <w:rFonts w:ascii="Source Sans Pro" w:eastAsia="Source Sans Pro" w:hAnsi="Source Sans Pro" w:cs="Source Sans Pro"/>
          <w:sz w:val="22"/>
          <w:szCs w:val="22"/>
        </w:rPr>
      </w:pPr>
    </w:p>
    <w:p w14:paraId="7AE756C9" w14:textId="54E36E50" w:rsidR="008433E9" w:rsidRDefault="008433E9" w:rsidP="008433E9">
      <w:pPr>
        <w:spacing w:line="240" w:lineRule="auto"/>
        <w:ind w:left="5040" w:firstLine="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Firma per esteso</w:t>
      </w:r>
    </w:p>
    <w:p w14:paraId="17F95176" w14:textId="77777777" w:rsidR="00B178DA" w:rsidRDefault="008433E9" w:rsidP="008433E9">
      <w:pPr>
        <w:spacing w:line="240" w:lineRule="auto"/>
        <w:ind w:left="5664"/>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_______________________________</w:t>
      </w:r>
    </w:p>
    <w:sectPr w:rsidR="00B178DA">
      <w:headerReference w:type="default" r:id="rId8"/>
      <w:footerReference w:type="default" r:id="rId9"/>
      <w:pgSz w:w="11906" w:h="16838"/>
      <w:pgMar w:top="1417" w:right="1134" w:bottom="1134" w:left="1134" w:header="340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B2061" w14:textId="77777777" w:rsidR="00494D77" w:rsidRDefault="008433E9">
      <w:pPr>
        <w:spacing w:after="0" w:line="240" w:lineRule="auto"/>
      </w:pPr>
      <w:r>
        <w:separator/>
      </w:r>
    </w:p>
  </w:endnote>
  <w:endnote w:type="continuationSeparator" w:id="0">
    <w:p w14:paraId="5D7DE8DC" w14:textId="77777777" w:rsidR="00494D77" w:rsidRDefault="0084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Optima">
    <w:altName w:val="Lucida Sans Unicode"/>
    <w:charset w:val="00"/>
    <w:family w:val="auto"/>
    <w:pitch w:val="variable"/>
    <w:sig w:usb0="80000067"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72A3" w14:textId="77777777" w:rsidR="00B178DA" w:rsidRDefault="00B178DA">
    <w:pPr>
      <w:pBdr>
        <w:top w:val="nil"/>
        <w:left w:val="nil"/>
        <w:bottom w:val="nil"/>
        <w:right w:val="nil"/>
        <w:between w:val="nil"/>
      </w:pBdr>
      <w:tabs>
        <w:tab w:val="center" w:pos="4819"/>
        <w:tab w:val="right" w:pos="9638"/>
      </w:tabs>
      <w:spacing w:after="0" w:line="240" w:lineRule="auto"/>
      <w:rPr>
        <w:rFonts w:ascii="Calibri" w:eastAsia="Calibri" w:hAnsi="Calibri" w:cs="Calibri"/>
        <w:sz w:val="22"/>
        <w:szCs w:val="22"/>
      </w:rPr>
    </w:pPr>
    <w:bookmarkStart w:id="2" w:name="_heading=h.4u2d1hrqhf14" w:colFirst="0" w:colLast="0"/>
    <w:bookmarkEnd w:id="2"/>
  </w:p>
  <w:p w14:paraId="6229D385" w14:textId="77777777" w:rsidR="00B178DA" w:rsidRDefault="008433E9">
    <w:pPr>
      <w:pBdr>
        <w:top w:val="nil"/>
        <w:left w:val="nil"/>
        <w:bottom w:val="nil"/>
        <w:right w:val="nil"/>
        <w:between w:val="nil"/>
      </w:pBdr>
      <w:tabs>
        <w:tab w:val="center" w:pos="4819"/>
        <w:tab w:val="right" w:pos="9638"/>
      </w:tabs>
      <w:spacing w:after="0" w:line="240" w:lineRule="auto"/>
      <w:jc w:val="right"/>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noProof/>
        <w:sz w:val="22"/>
        <w:szCs w:val="22"/>
      </w:rPr>
      <w:t>1</w:t>
    </w:r>
    <w:r>
      <w:rPr>
        <w:rFonts w:ascii="Calibri" w:eastAsia="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FA289" w14:textId="77777777" w:rsidR="00494D77" w:rsidRDefault="008433E9">
      <w:pPr>
        <w:spacing w:after="0" w:line="240" w:lineRule="auto"/>
      </w:pPr>
      <w:r>
        <w:separator/>
      </w:r>
    </w:p>
  </w:footnote>
  <w:footnote w:type="continuationSeparator" w:id="0">
    <w:p w14:paraId="18FFE4B5" w14:textId="77777777" w:rsidR="00494D77" w:rsidRDefault="0084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A534" w14:textId="77777777" w:rsidR="00B178DA" w:rsidRDefault="008433E9">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45412830" wp14:editId="6FAF8ACF">
          <wp:simplePos x="0" y="0"/>
          <wp:positionH relativeFrom="page">
            <wp:align>center</wp:align>
          </wp:positionH>
          <wp:positionV relativeFrom="page">
            <wp:posOffset>540385</wp:posOffset>
          </wp:positionV>
          <wp:extent cx="1076400" cy="1440000"/>
          <wp:effectExtent l="0" t="0" r="0" b="0"/>
          <wp:wrapNone/>
          <wp:docPr id="21" name="image1.png" descr="A red circle with a person sitting on a chai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red circle with a person sitting on a chair&#10;&#10;AI-generated content may be incorrect."/>
                  <pic:cNvPicPr preferRelativeResize="0"/>
                </pic:nvPicPr>
                <pic:blipFill>
                  <a:blip r:embed="rId1"/>
                  <a:srcRect/>
                  <a:stretch>
                    <a:fillRect/>
                  </a:stretch>
                </pic:blipFill>
                <pic:spPr>
                  <a:xfrm>
                    <a:off x="0" y="0"/>
                    <a:ext cx="1076400" cy="144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4065"/>
    <w:multiLevelType w:val="multilevel"/>
    <w:tmpl w:val="2E165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463CF"/>
    <w:multiLevelType w:val="multilevel"/>
    <w:tmpl w:val="84589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9F798E"/>
    <w:multiLevelType w:val="multilevel"/>
    <w:tmpl w:val="1C205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BE361C"/>
    <w:multiLevelType w:val="multilevel"/>
    <w:tmpl w:val="08389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DE4B05"/>
    <w:multiLevelType w:val="multilevel"/>
    <w:tmpl w:val="73A4E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EE66F7"/>
    <w:multiLevelType w:val="multilevel"/>
    <w:tmpl w:val="C284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1530A7"/>
    <w:multiLevelType w:val="multilevel"/>
    <w:tmpl w:val="5BEA9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564F31"/>
    <w:multiLevelType w:val="multilevel"/>
    <w:tmpl w:val="A4F0F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9D00F6"/>
    <w:multiLevelType w:val="multilevel"/>
    <w:tmpl w:val="F4284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0D2B5A"/>
    <w:multiLevelType w:val="multilevel"/>
    <w:tmpl w:val="C6C4E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1A154A"/>
    <w:multiLevelType w:val="multilevel"/>
    <w:tmpl w:val="EC368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1814CD"/>
    <w:multiLevelType w:val="multilevel"/>
    <w:tmpl w:val="3D125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5"/>
  </w:num>
  <w:num w:numId="4">
    <w:abstractNumId w:val="0"/>
  </w:num>
  <w:num w:numId="5">
    <w:abstractNumId w:val="9"/>
  </w:num>
  <w:num w:numId="6">
    <w:abstractNumId w:val="11"/>
  </w:num>
  <w:num w:numId="7">
    <w:abstractNumId w:val="7"/>
  </w:num>
  <w:num w:numId="8">
    <w:abstractNumId w:val="4"/>
  </w:num>
  <w:num w:numId="9">
    <w:abstractNumId w:val="8"/>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DA"/>
    <w:rsid w:val="001E10A7"/>
    <w:rsid w:val="002A1118"/>
    <w:rsid w:val="003042E3"/>
    <w:rsid w:val="00351035"/>
    <w:rsid w:val="00494D77"/>
    <w:rsid w:val="007D2F66"/>
    <w:rsid w:val="008433E9"/>
    <w:rsid w:val="00B17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DD0D"/>
  <w15:docId w15:val="{E814928F-CB77-4F0D-9014-FA3BE7D7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it-IT" w:eastAsia="it-IT"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2B84"/>
  </w:style>
  <w:style w:type="paragraph" w:styleId="Titolo1">
    <w:name w:val="heading 1"/>
    <w:basedOn w:val="Normale"/>
    <w:next w:val="Normale"/>
    <w:link w:val="Titolo1Carattere"/>
    <w:uiPriority w:val="9"/>
    <w:qFormat/>
    <w:rsid w:val="00E62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62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62DB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62DB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62DB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62D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2D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2D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2D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E62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E62D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62D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62DB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62DB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62DB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62D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2D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2D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2DB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E62D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E62D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2D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2DBB"/>
    <w:rPr>
      <w:i/>
      <w:iCs/>
      <w:color w:val="404040" w:themeColor="text1" w:themeTint="BF"/>
    </w:rPr>
  </w:style>
  <w:style w:type="paragraph" w:styleId="Paragrafoelenco">
    <w:name w:val="List Paragraph"/>
    <w:basedOn w:val="Normale"/>
    <w:uiPriority w:val="1"/>
    <w:qFormat/>
    <w:rsid w:val="00E62DBB"/>
    <w:pPr>
      <w:ind w:left="720"/>
      <w:contextualSpacing/>
    </w:pPr>
  </w:style>
  <w:style w:type="character" w:styleId="Enfasiintensa">
    <w:name w:val="Intense Emphasis"/>
    <w:basedOn w:val="Carpredefinitoparagrafo"/>
    <w:uiPriority w:val="21"/>
    <w:qFormat/>
    <w:rsid w:val="00E62DBB"/>
    <w:rPr>
      <w:i/>
      <w:iCs/>
      <w:color w:val="0F4761" w:themeColor="accent1" w:themeShade="BF"/>
    </w:rPr>
  </w:style>
  <w:style w:type="paragraph" w:styleId="Citazioneintensa">
    <w:name w:val="Intense Quote"/>
    <w:basedOn w:val="Normale"/>
    <w:next w:val="Normale"/>
    <w:link w:val="CitazioneintensaCarattere"/>
    <w:uiPriority w:val="30"/>
    <w:qFormat/>
    <w:rsid w:val="00E62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62DBB"/>
    <w:rPr>
      <w:i/>
      <w:iCs/>
      <w:color w:val="0F4761" w:themeColor="accent1" w:themeShade="BF"/>
    </w:rPr>
  </w:style>
  <w:style w:type="character" w:styleId="Riferimentointenso">
    <w:name w:val="Intense Reference"/>
    <w:basedOn w:val="Carpredefinitoparagrafo"/>
    <w:uiPriority w:val="32"/>
    <w:qFormat/>
    <w:rsid w:val="00E62DBB"/>
    <w:rPr>
      <w:b/>
      <w:bCs/>
      <w:smallCaps/>
      <w:color w:val="0F4761" w:themeColor="accent1" w:themeShade="BF"/>
      <w:spacing w:val="5"/>
    </w:rPr>
  </w:style>
  <w:style w:type="paragraph" w:styleId="Intestazione">
    <w:name w:val="header"/>
    <w:basedOn w:val="Normale"/>
    <w:link w:val="IntestazioneCarattere"/>
    <w:uiPriority w:val="99"/>
    <w:unhideWhenUsed/>
    <w:rsid w:val="008D7A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7A9D"/>
  </w:style>
  <w:style w:type="paragraph" w:styleId="Pidipagina">
    <w:name w:val="footer"/>
    <w:basedOn w:val="Normale"/>
    <w:link w:val="PidipaginaCarattere"/>
    <w:uiPriority w:val="99"/>
    <w:unhideWhenUsed/>
    <w:rsid w:val="008D7A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7A9D"/>
  </w:style>
  <w:style w:type="table" w:styleId="Grigliatabella">
    <w:name w:val="Table Grid"/>
    <w:basedOn w:val="Tabellanormale"/>
    <w:uiPriority w:val="39"/>
    <w:rsid w:val="00E8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rsid w:val="00503CEF"/>
    <w:pPr>
      <w:suppressAutoHyphens/>
      <w:autoSpaceDE w:val="0"/>
      <w:spacing w:after="0" w:line="241" w:lineRule="atLeast"/>
    </w:pPr>
    <w:rPr>
      <w:rFonts w:ascii="Optima" w:eastAsia="Times New Roman" w:hAnsi="Optima" w:cs="Times New Roman"/>
      <w:lang w:eastAsia="zh-CN"/>
    </w:rPr>
  </w:style>
  <w:style w:type="paragraph" w:styleId="NormaleWeb">
    <w:name w:val="Normal (Web)"/>
    <w:basedOn w:val="Normale"/>
    <w:uiPriority w:val="99"/>
    <w:semiHidden/>
    <w:unhideWhenUsed/>
    <w:rsid w:val="001D22A0"/>
    <w:pPr>
      <w:spacing w:before="100" w:beforeAutospacing="1" w:after="100" w:afterAutospacing="1"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D44C38"/>
    <w:rPr>
      <w:color w:val="0000FF"/>
      <w:u w:val="single"/>
    </w:rPr>
  </w:style>
  <w:style w:type="character" w:styleId="Menzionenonrisolta">
    <w:name w:val="Unresolved Mention"/>
    <w:basedOn w:val="Carpredefinitoparagrafo"/>
    <w:uiPriority w:val="99"/>
    <w:semiHidden/>
    <w:unhideWhenUsed/>
    <w:rsid w:val="00D44C38"/>
    <w:rPr>
      <w:color w:val="605E5C"/>
      <w:shd w:val="clear" w:color="auto" w:fill="E1DFDD"/>
    </w:rPr>
  </w:style>
  <w:style w:type="paragraph" w:styleId="Corpodeltesto2">
    <w:name w:val="Body Text 2"/>
    <w:basedOn w:val="Normale"/>
    <w:link w:val="Corpodeltesto2Carattere"/>
    <w:uiPriority w:val="99"/>
    <w:rsid w:val="003A70A7"/>
    <w:pPr>
      <w:spacing w:after="120" w:line="480" w:lineRule="auto"/>
    </w:pPr>
    <w:rPr>
      <w:rFonts w:ascii="Times New Roman" w:eastAsia="Times New Roman" w:hAnsi="Times New Roman" w:cs="Times New Roman"/>
    </w:rPr>
  </w:style>
  <w:style w:type="character" w:customStyle="1" w:styleId="Corpodeltesto2Carattere">
    <w:name w:val="Corpo del testo 2 Carattere"/>
    <w:basedOn w:val="Carpredefinitoparagrafo"/>
    <w:link w:val="Corpodeltesto2"/>
    <w:uiPriority w:val="99"/>
    <w:rsid w:val="003A70A7"/>
    <w:rPr>
      <w:rFonts w:ascii="Times New Roman" w:eastAsia="Times New Roman" w:hAnsi="Times New Roman" w:cs="Times New Roman"/>
      <w:kern w:val="0"/>
      <w:lang w:eastAsia="it-IT"/>
    </w:rPr>
  </w:style>
  <w:style w:type="paragraph" w:styleId="Rientrocorpodeltesto3">
    <w:name w:val="Body Text Indent 3"/>
    <w:basedOn w:val="Normale"/>
    <w:link w:val="Rientrocorpodeltesto3Carattere"/>
    <w:uiPriority w:val="99"/>
    <w:rsid w:val="003A70A7"/>
    <w:pPr>
      <w:spacing w:after="120" w:line="240" w:lineRule="auto"/>
      <w:ind w:left="283"/>
    </w:pPr>
    <w:rPr>
      <w:rFonts w:ascii="Courier" w:eastAsia="Times New Roman" w:hAnsi="Courier" w:cs="Courier"/>
      <w:sz w:val="16"/>
      <w:szCs w:val="16"/>
    </w:rPr>
  </w:style>
  <w:style w:type="character" w:customStyle="1" w:styleId="Rientrocorpodeltesto3Carattere">
    <w:name w:val="Rientro corpo del testo 3 Carattere"/>
    <w:basedOn w:val="Carpredefinitoparagrafo"/>
    <w:link w:val="Rientrocorpodeltesto3"/>
    <w:uiPriority w:val="99"/>
    <w:rsid w:val="003A70A7"/>
    <w:rPr>
      <w:rFonts w:ascii="Courier" w:eastAsia="Times New Roman" w:hAnsi="Courier" w:cs="Courier"/>
      <w:kern w:val="0"/>
      <w:sz w:val="16"/>
      <w:szCs w:val="16"/>
      <w:lang w:eastAsia="it-IT"/>
    </w:rPr>
  </w:style>
  <w:style w:type="paragraph" w:styleId="Corpotesto">
    <w:name w:val="Body Text"/>
    <w:basedOn w:val="Normale"/>
    <w:link w:val="CorpotestoCarattere"/>
    <w:rsid w:val="003A70A7"/>
    <w:pPr>
      <w:spacing w:after="12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rsid w:val="003A70A7"/>
    <w:rPr>
      <w:rFonts w:ascii="Times New Roman" w:eastAsia="Times New Roman" w:hAnsi="Times New Roman" w:cs="Times New Roman"/>
      <w:kern w:val="0"/>
      <w:lang w:eastAsia="it-I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KKwG/xirlf0K+PMdux0BZ4I8w==">CgMxLjAyDmguZDl6bWJ5b20wNmtwMg5oLjR1MmQxaHJxaGYxNDgAciExZmlLVHNiYzc2bzZIcGQ1dzRTa0QyeUJsM3M4N3JKQ3Q=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730</Words>
  <Characters>4161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Mariottini Michela</dc:creator>
  <cp:lastModifiedBy>Mariottini Michela</cp:lastModifiedBy>
  <cp:revision>5</cp:revision>
  <cp:lastPrinted>2025-06-30T12:16:00Z</cp:lastPrinted>
  <dcterms:created xsi:type="dcterms:W3CDTF">2025-06-13T13:18:00Z</dcterms:created>
  <dcterms:modified xsi:type="dcterms:W3CDTF">2026-05-04T07:54:00Z</dcterms:modified>
</cp:coreProperties>
</file>